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240" w:lineRule="auto"/>
        <w:jc w:val="center"/>
        <w:rPr>
          <w:rFonts w:cs="宋体"/>
          <w:b/>
          <w:color w:val="000000"/>
          <w:kern w:val="0"/>
          <w:sz w:val="30"/>
          <w:szCs w:val="30"/>
        </w:rPr>
      </w:pPr>
      <w:r>
        <w:rPr>
          <w:rFonts w:hint="eastAsia" w:eastAsia="宋体" w:cs="宋体"/>
          <w:b/>
          <w:color w:val="000000"/>
          <w:kern w:val="0"/>
          <w:sz w:val="30"/>
          <w:szCs w:val="30"/>
        </w:rPr>
        <w:t>上海健康医</w:t>
      </w:r>
      <w:r>
        <w:rPr>
          <w:rFonts w:eastAsia="宋体" w:cs="宋体"/>
          <w:b/>
          <w:color w:val="000000"/>
          <w:kern w:val="0"/>
          <w:sz w:val="30"/>
          <w:szCs w:val="30"/>
        </w:rPr>
        <w:t>学院</w:t>
      </w:r>
      <w:r>
        <w:rPr>
          <w:rFonts w:hint="eastAsia" w:ascii="宋体" w:hAnsi="宋体" w:eastAsia="宋体" w:cs="宋体"/>
          <w:b/>
          <w:snapToGrid/>
          <w:color w:val="000000"/>
          <w:sz w:val="30"/>
          <w:szCs w:val="30"/>
        </w:rPr>
        <w:t>新闻媒体发布申请审批表</w:t>
      </w:r>
    </w:p>
    <w:tbl>
      <w:tblPr>
        <w:tblStyle w:val="4"/>
        <w:tblW w:w="10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1985"/>
        <w:gridCol w:w="895"/>
        <w:gridCol w:w="1231"/>
        <w:gridCol w:w="754"/>
        <w:gridCol w:w="947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168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申请单位</w:t>
            </w:r>
            <w:r>
              <w:rPr>
                <w:sz w:val="21"/>
                <w:szCs w:val="21"/>
              </w:rPr>
              <w:t>/申请人</w:t>
            </w:r>
          </w:p>
        </w:tc>
        <w:tc>
          <w:tcPr>
            <w:tcW w:w="5168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  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288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申请人/联系人姓名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88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所在部门</w:t>
            </w:r>
            <w:r>
              <w:rPr>
                <w:sz w:val="21"/>
                <w:szCs w:val="21"/>
              </w:rPr>
              <w:t>/学院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3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拟新闻媒体发布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/>
                <w:snapToGrid/>
                <w:spacing w:val="0"/>
                <w:kern w:val="2"/>
                <w:sz w:val="21"/>
                <w:szCs w:val="21"/>
              </w:rPr>
              <w:t>发布事项</w:t>
            </w:r>
          </w:p>
        </w:tc>
        <w:tc>
          <w:tcPr>
            <w:tcW w:w="8048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snapToGrid w:val="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/>
                <w:snapToGrid/>
                <w:spacing w:val="0"/>
                <w:kern w:val="2"/>
                <w:sz w:val="21"/>
                <w:szCs w:val="21"/>
              </w:rPr>
              <w:t>主要内容</w:t>
            </w:r>
          </w:p>
        </w:tc>
        <w:tc>
          <w:tcPr>
            <w:tcW w:w="8048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snapToGrid w:val="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/>
                <w:snapToGrid/>
                <w:spacing w:val="0"/>
                <w:kern w:val="2"/>
                <w:sz w:val="21"/>
                <w:szCs w:val="21"/>
              </w:rPr>
              <w:t>目的意义</w:t>
            </w:r>
          </w:p>
        </w:tc>
        <w:tc>
          <w:tcPr>
            <w:tcW w:w="8048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新闻通稿</w:t>
            </w:r>
          </w:p>
        </w:tc>
        <w:tc>
          <w:tcPr>
            <w:tcW w:w="8048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（请附件）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snapToGrid w:val="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相关素材</w:t>
            </w:r>
          </w:p>
        </w:tc>
        <w:tc>
          <w:tcPr>
            <w:tcW w:w="8048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（请附件）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发布形式</w:t>
            </w:r>
          </w:p>
        </w:tc>
        <w:tc>
          <w:tcPr>
            <w:tcW w:w="8048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/>
                <w:snapToGrid/>
                <w:spacing w:val="0"/>
                <w:kern w:val="2"/>
                <w:sz w:val="21"/>
                <w:szCs w:val="21"/>
              </w:rPr>
              <w:t>发布媒体</w:t>
            </w:r>
          </w:p>
        </w:tc>
        <w:tc>
          <w:tcPr>
            <w:tcW w:w="8048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发布时间</w:t>
            </w:r>
          </w:p>
        </w:tc>
        <w:tc>
          <w:tcPr>
            <w:tcW w:w="8048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涉及部门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8048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8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采访对象</w:t>
            </w:r>
          </w:p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或发言人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23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88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所在部门</w:t>
            </w:r>
            <w:r>
              <w:rPr>
                <w:sz w:val="21"/>
                <w:szCs w:val="21"/>
              </w:rPr>
              <w:t>/学院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  <w:r>
              <w:rPr>
                <w:sz w:val="21"/>
                <w:szCs w:val="21"/>
              </w:rPr>
              <w:t>/职称</w:t>
            </w:r>
          </w:p>
        </w:tc>
        <w:tc>
          <w:tcPr>
            <w:tcW w:w="223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88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23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88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所在部门</w:t>
            </w:r>
            <w:r>
              <w:rPr>
                <w:sz w:val="21"/>
                <w:szCs w:val="21"/>
              </w:rPr>
              <w:t>/学院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  <w:r>
              <w:rPr>
                <w:sz w:val="21"/>
                <w:szCs w:val="21"/>
              </w:rPr>
              <w:t>/职称</w:t>
            </w:r>
          </w:p>
        </w:tc>
        <w:tc>
          <w:tcPr>
            <w:tcW w:w="223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3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所属部门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学院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审批意见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 w:val="21"/>
                <w:szCs w:val="21"/>
              </w:rPr>
              <w:t>（含保密审核意见）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负责人签字：               </w:t>
            </w:r>
            <w:r>
              <w:rPr>
                <w:rFonts w:ascii="Calibri" w:hAnsi="Calibri" w:eastAsia="宋体" w:cs="Times New Roman"/>
                <w:sz w:val="21"/>
                <w:szCs w:val="21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盖章：      </w:t>
            </w:r>
            <w:r>
              <w:rPr>
                <w:rFonts w:ascii="Calibri" w:hAnsi="Calibri" w:eastAsia="宋体" w:cs="Times New Roman"/>
                <w:sz w:val="21"/>
                <w:szCs w:val="21"/>
              </w:rPr>
              <w:t xml:space="preserve">             </w:t>
            </w: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年      月  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cs="Times New Roman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Calibri" w:hAnsi="Calibri" w:cs="Times New Roman"/>
                <w:snapToGrid w:val="0"/>
                <w:color w:val="auto"/>
                <w:kern w:val="0"/>
                <w:sz w:val="21"/>
                <w:szCs w:val="21"/>
              </w:rPr>
              <w:t>学校保密工作委员会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审批意见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负责人签字：               </w:t>
            </w:r>
            <w:r>
              <w:rPr>
                <w:rFonts w:ascii="Calibri" w:hAnsi="Calibri" w:eastAsia="宋体" w:cs="Times New Roman"/>
                <w:sz w:val="21"/>
                <w:szCs w:val="21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盖章：      </w:t>
            </w:r>
            <w:r>
              <w:rPr>
                <w:rFonts w:ascii="Calibri" w:hAnsi="Calibri" w:eastAsia="宋体" w:cs="Times New Roman"/>
                <w:sz w:val="21"/>
                <w:szCs w:val="21"/>
              </w:rPr>
              <w:t xml:space="preserve">             </w:t>
            </w: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年      月  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党委宣传部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审批</w:t>
            </w: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负责人签字：               </w:t>
            </w:r>
            <w:r>
              <w:rPr>
                <w:rFonts w:ascii="Calibri" w:hAnsi="Calibri" w:eastAsia="宋体" w:cs="Times New Roman"/>
                <w:sz w:val="21"/>
                <w:szCs w:val="21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盖章：      </w:t>
            </w:r>
            <w:r>
              <w:rPr>
                <w:rFonts w:ascii="Calibri" w:hAnsi="Calibri" w:eastAsia="宋体" w:cs="Times New Roman"/>
                <w:sz w:val="21"/>
                <w:szCs w:val="21"/>
              </w:rPr>
              <w:t xml:space="preserve">             </w:t>
            </w: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年      月  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分管校领导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审批意见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exac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签字：               </w:t>
            </w:r>
            <w:r>
              <w:rPr>
                <w:rFonts w:ascii="Calibri" w:hAnsi="Calibri" w:eastAsia="宋体" w:cs="Times New Roman"/>
                <w:sz w:val="21"/>
                <w:szCs w:val="21"/>
              </w:rPr>
              <w:t xml:space="preserve">            </w:t>
            </w:r>
            <w:r>
              <w:rPr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年      月      日</w:t>
            </w:r>
          </w:p>
        </w:tc>
      </w:tr>
    </w:tbl>
    <w:p>
      <w:pPr>
        <w:spacing w:line="240" w:lineRule="auto"/>
        <w:ind w:firstLine="315" w:firstLineChars="150"/>
        <w:jc w:val="left"/>
        <w:rPr>
          <w:rFonts w:ascii="宋体" w:hAnsi="宋体"/>
          <w:snapToGrid w:val="0"/>
          <w:kern w:val="0"/>
          <w:sz w:val="21"/>
          <w:szCs w:val="21"/>
        </w:rPr>
      </w:pPr>
      <w:r>
        <w:rPr>
          <w:rFonts w:hint="eastAsia" w:ascii="Calibri" w:hAnsi="Calibri" w:eastAsia="宋体" w:cs="Times New Roman"/>
          <w:sz w:val="21"/>
          <w:szCs w:val="21"/>
        </w:rPr>
        <w:t>说明：本表一式两份，</w:t>
      </w:r>
      <w:r>
        <w:rPr>
          <w:rFonts w:hint="eastAsia"/>
          <w:sz w:val="21"/>
          <w:szCs w:val="21"/>
        </w:rPr>
        <w:t>申请</w:t>
      </w:r>
      <w:r>
        <w:rPr>
          <w:rFonts w:hint="eastAsia" w:ascii="Calibri" w:hAnsi="Calibri" w:eastAsia="宋体" w:cs="Times New Roman"/>
          <w:sz w:val="21"/>
          <w:szCs w:val="21"/>
        </w:rPr>
        <w:t>单位、党委宣传部各存一份。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D05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15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2016-10-09T05:00:39Z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